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E81D8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E81D8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E81D8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E81D8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2E69FD" w:rsidRDefault="00266DB6" w:rsidP="006D55C4">
      <w:pPr>
        <w:jc w:val="both"/>
        <w:rPr>
          <w:rFonts w:asciiTheme="minorHAnsi" w:hAnsiTheme="minorHAnsi" w:cstheme="minorHAnsi"/>
          <w:color w:val="0F243E"/>
        </w:rPr>
      </w:pPr>
      <w:r w:rsidRPr="002E69FD">
        <w:rPr>
          <w:rFonts w:asciiTheme="minorHAnsi" w:hAnsiTheme="minorHAnsi" w:cstheme="minorHAnsi"/>
          <w:b/>
          <w:color w:val="0F243E"/>
        </w:rPr>
        <w:t>C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e </w:t>
      </w:r>
      <w:r w:rsidRPr="002E69FD">
        <w:rPr>
          <w:rFonts w:asciiTheme="minorHAnsi" w:hAnsiTheme="minorHAnsi" w:cstheme="minorHAnsi"/>
          <w:b/>
          <w:color w:val="0F243E"/>
        </w:rPr>
        <w:t>formulaire</w:t>
      </w:r>
      <w:r w:rsidR="00E40935" w:rsidRPr="002E69FD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2E69FD">
        <w:rPr>
          <w:rFonts w:asciiTheme="minorHAnsi" w:hAnsiTheme="minorHAnsi" w:cstheme="minorHAnsi"/>
          <w:b/>
          <w:color w:val="0F243E"/>
        </w:rPr>
        <w:t>un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2E69FD">
        <w:rPr>
          <w:rFonts w:asciiTheme="minorHAnsi" w:hAnsiTheme="minorHAnsi" w:cstheme="minorHAnsi"/>
          <w:b/>
          <w:color w:val="0070C0"/>
        </w:rPr>
        <w:t>*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2E69FD">
        <w:rPr>
          <w:rFonts w:asciiTheme="minorHAnsi" w:hAnsiTheme="minorHAnsi" w:cstheme="minorHAnsi"/>
          <w:b/>
          <w:color w:val="0F243E"/>
        </w:rPr>
        <w:t>une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2E69FD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2E69FD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2E69FD">
        <w:rPr>
          <w:rFonts w:asciiTheme="minorHAnsi" w:hAnsiTheme="minorHAnsi" w:cstheme="minorHAnsi"/>
          <w:color w:val="0F243E"/>
        </w:rPr>
        <w:t>*</w:t>
      </w:r>
    </w:p>
    <w:p w:rsidR="00D33A21" w:rsidRPr="00D33A21" w:rsidRDefault="00E81D87" w:rsidP="000C0296">
      <w:pPr>
        <w:ind w:left="-426" w:right="-1129"/>
        <w:jc w:val="center"/>
        <w:rPr>
          <w:rStyle w:val="Lienhypertexte"/>
          <w:color w:val="auto"/>
          <w:u w:val="none"/>
        </w:rPr>
      </w:pPr>
      <w:hyperlink r:id="rId8" w:history="1">
        <w:r w:rsidR="00D33A21" w:rsidRPr="007730E5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="00D33A21" w:rsidRPr="007730E5">
          <w:rPr>
            <w:rStyle w:val="Lienhypertexte"/>
          </w:rPr>
          <w:t>gt-exposition-des-travailleurs-au-trafic-routier-3711</w:t>
        </w:r>
      </w:hyperlink>
      <w:r w:rsidR="00D33A21">
        <w:t xml:space="preserve"> </w:t>
      </w:r>
    </w:p>
    <w:p w:rsidR="007D1B88" w:rsidRPr="002E69FD" w:rsidRDefault="00A8745A" w:rsidP="00BA5507">
      <w:pPr>
        <w:ind w:right="-426"/>
        <w:rPr>
          <w:rFonts w:asciiTheme="minorHAnsi" w:hAnsiTheme="minorHAnsi" w:cstheme="minorHAnsi"/>
        </w:rPr>
      </w:pPr>
      <w:r w:rsidRPr="002E69FD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277289" w:rsidRPr="002E69FD">
          <w:rPr>
            <w:rStyle w:val="Lienhypertexte"/>
            <w:rFonts w:asciiTheme="minorHAnsi" w:hAnsiTheme="minorHAnsi" w:cstheme="minorHAnsi"/>
          </w:rPr>
          <w:t>candidatures.gt-</w:t>
        </w:r>
        <w:r w:rsidR="000E18E9">
          <w:rPr>
            <w:rStyle w:val="Lienhypertexte"/>
            <w:rFonts w:asciiTheme="minorHAnsi" w:hAnsiTheme="minorHAnsi" w:cstheme="minorHAnsi"/>
          </w:rPr>
          <w:t>traficroutier</w:t>
        </w:r>
        <w:r w:rsidR="00277289" w:rsidRPr="002E69FD">
          <w:rPr>
            <w:rStyle w:val="Lienhypertexte"/>
            <w:rFonts w:asciiTheme="minorHAnsi" w:hAnsiTheme="minorHAnsi" w:cstheme="minorHAnsi"/>
          </w:rPr>
          <w:t>@anses.fr</w:t>
        </w:r>
      </w:hyperlink>
      <w:r w:rsidR="007D1B88" w:rsidRPr="002E69FD">
        <w:rPr>
          <w:rFonts w:asciiTheme="minorHAnsi" w:hAnsiTheme="minorHAnsi" w:cstheme="minorHAnsi"/>
        </w:rPr>
        <w:t xml:space="preserve"> si vous ne les connaissez pas.</w:t>
      </w:r>
    </w:p>
    <w:p w:rsidR="00277289" w:rsidRPr="002E69FD" w:rsidRDefault="00277289" w:rsidP="00BA5507">
      <w:pPr>
        <w:ind w:right="-426"/>
        <w:rPr>
          <w:rFonts w:asciiTheme="minorHAnsi" w:hAnsiTheme="minorHAnsi" w:cstheme="minorHAnsi"/>
        </w:rPr>
      </w:pPr>
    </w:p>
    <w:p w:rsidR="000E18E9" w:rsidRPr="000E18E9" w:rsidRDefault="00005D4B" w:rsidP="000E18E9">
      <w:pPr>
        <w:ind w:right="-284"/>
        <w:jc w:val="center"/>
        <w:rPr>
          <w:rFonts w:asciiTheme="minorHAnsi" w:hAnsiTheme="minorHAnsi" w:cstheme="minorHAnsi"/>
          <w:color w:val="0F243E"/>
          <w:sz w:val="16"/>
          <w:szCs w:val="16"/>
        </w:rPr>
      </w:pPr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2E69FD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2E69FD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2E69FD">
        <w:rPr>
          <w:rFonts w:asciiTheme="minorHAnsi" w:hAnsiTheme="minorHAnsi" w:cstheme="minorHAnsi"/>
          <w:b/>
          <w:color w:val="0070C0"/>
        </w:rPr>
        <w:t>*</w:t>
      </w:r>
      <w:r w:rsidRPr="002E69FD">
        <w:rPr>
          <w:rFonts w:asciiTheme="minorHAnsi" w:hAnsiTheme="minorHAnsi" w:cstheme="minorHAnsi"/>
          <w:color w:val="0F243E"/>
        </w:rPr>
        <w:t xml:space="preserve"> 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2E69FD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2E69FD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E18E9" w:rsidRPr="000E18E9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0E18E9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-251844</wp:posOffset>
          </wp:positionH>
          <wp:positionV relativeFrom="paragraph">
            <wp:posOffset>-30436</wp:posOffset>
          </wp:positionV>
          <wp:extent cx="1169581" cy="9943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89" cy="100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BA5507" w:rsidRPr="00BA5507" w:rsidRDefault="007462AF" w:rsidP="00BA550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Arial"/>
        <w:b/>
        <w:sz w:val="24"/>
        <w:szCs w:val="24"/>
      </w:rPr>
    </w:pPr>
    <w:r w:rsidRPr="00BA5507">
      <w:rPr>
        <w:rFonts w:ascii="Calibri" w:hAnsi="Calibri" w:cs="Calibri"/>
        <w:b/>
        <w:sz w:val="24"/>
        <w:szCs w:val="24"/>
      </w:rPr>
      <w:t>«</w:t>
    </w:r>
    <w:r w:rsidR="00BA5507" w:rsidRPr="00BA5507">
      <w:rPr>
        <w:rFonts w:ascii="Calibri" w:hAnsi="Calibri" w:cs="Arial"/>
        <w:b/>
        <w:sz w:val="24"/>
        <w:szCs w:val="24"/>
      </w:rPr>
      <w:t xml:space="preserve"> </w:t>
    </w:r>
    <w:r w:rsidR="000E18E9">
      <w:rPr>
        <w:rFonts w:ascii="Calibri" w:hAnsi="Calibri" w:cs="Arial"/>
        <w:b/>
        <w:sz w:val="24"/>
        <w:szCs w:val="24"/>
      </w:rPr>
      <w:t>Exposition des travailleurs au trafic routier</w:t>
    </w:r>
    <w:r w:rsidR="00BA5507" w:rsidRPr="00BA5507">
      <w:rPr>
        <w:rFonts w:ascii="Calibri" w:hAnsi="Calibri" w:cs="Arial"/>
        <w:b/>
        <w:sz w:val="24"/>
        <w:szCs w:val="24"/>
      </w:rPr>
      <w:t xml:space="preserve"> » 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8SaViRf1o8cwwvKTBPq7x0Rhqh7FJd3YUFrAEFzYaZXyZ48FbFYiUs3qhTZXlpqKyvGgmw0Xx8GqjCWd2U+w==" w:salt="l8IVgHWMA98a6CulSY4IA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0296"/>
    <w:rsid w:val="000C1EF7"/>
    <w:rsid w:val="000C28A4"/>
    <w:rsid w:val="000E18E9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3A21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1D87"/>
    <w:rsid w:val="00E8510D"/>
    <w:rsid w:val="00E92A1C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xposition-des-travailleurs-au-trafic-routier-37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nettoyag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820A-547E-4146-B106-55F12886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2097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2021-09-16T07:33:00Z</dcterms:created>
  <dcterms:modified xsi:type="dcterms:W3CDTF">2021-09-16T07:34:00Z</dcterms:modified>
</cp:coreProperties>
</file>